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B080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710FF2">
        <w:rPr>
          <w:rFonts w:ascii="Times New Roman" w:hAnsi="Times New Roman" w:cs="Times New Roman"/>
        </w:rPr>
        <w:t>20.06.2025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BA7BCE">
        <w:rPr>
          <w:rFonts w:ascii="Times New Roman" w:hAnsi="Times New Roman" w:cs="Times New Roman"/>
        </w:rPr>
        <w:t>1701</w:t>
      </w:r>
      <w:r w:rsidR="00FD3D01">
        <w:rPr>
          <w:rFonts w:ascii="Times New Roman" w:hAnsi="Times New Roman" w:cs="Times New Roman"/>
        </w:rPr>
        <w:t xml:space="preserve"> </w:t>
      </w:r>
      <w:r w:rsidR="002C2431">
        <w:rPr>
          <w:rFonts w:ascii="Times New Roman" w:hAnsi="Times New Roman" w:cs="Times New Roman"/>
        </w:rPr>
        <w:t>(ред. от 01.11.2025)</w:t>
      </w:r>
    </w:p>
    <w:p w:rsidR="00D927AA" w:rsidRPr="00892079" w:rsidRDefault="00D927AA">
      <w:pPr>
        <w:rPr>
          <w:sz w:val="28"/>
          <w:szCs w:val="28"/>
        </w:rPr>
      </w:pPr>
    </w:p>
    <w:p w:rsidR="002C2431" w:rsidRDefault="002C2431" w:rsidP="002C24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  <w:t>в Российской Федерации», в связи с тем, что итоговая величина рыночной стоимости</w:t>
      </w:r>
      <w:r w:rsidRPr="00BA1444">
        <w:rPr>
          <w:color w:val="000000"/>
          <w:sz w:val="28"/>
          <w:szCs w:val="28"/>
        </w:rPr>
        <w:t xml:space="preserve"> транспортно</w:t>
      </w:r>
      <w:r>
        <w:rPr>
          <w:color w:val="000000"/>
          <w:sz w:val="28"/>
          <w:szCs w:val="28"/>
        </w:rPr>
        <w:t>го</w:t>
      </w:r>
      <w:r w:rsidRPr="00BA1444">
        <w:rPr>
          <w:color w:val="000000"/>
          <w:sz w:val="28"/>
          <w:szCs w:val="28"/>
        </w:rPr>
        <w:t xml:space="preserve"> средств</w:t>
      </w:r>
      <w:r>
        <w:rPr>
          <w:color w:val="000000"/>
          <w:sz w:val="28"/>
          <w:szCs w:val="28"/>
        </w:rPr>
        <w:t>а</w:t>
      </w:r>
      <w:r w:rsidRPr="00BA1444">
        <w:rPr>
          <w:color w:val="000000"/>
          <w:sz w:val="28"/>
          <w:szCs w:val="28"/>
        </w:rPr>
        <w:t xml:space="preserve"> - </w:t>
      </w:r>
      <w:r w:rsidRPr="009A5D1F">
        <w:rPr>
          <w:bCs/>
          <w:sz w:val="28"/>
          <w:szCs w:val="28"/>
        </w:rPr>
        <w:t>легково</w:t>
      </w:r>
      <w:r>
        <w:rPr>
          <w:bCs/>
          <w:sz w:val="28"/>
          <w:szCs w:val="28"/>
        </w:rPr>
        <w:t>го</w:t>
      </w:r>
      <w:r w:rsidRPr="009A5D1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автомобиля </w:t>
      </w:r>
      <w:r>
        <w:rPr>
          <w:bCs/>
          <w:sz w:val="28"/>
          <w:szCs w:val="28"/>
          <w:lang w:val="en-US"/>
        </w:rPr>
        <w:t>Daewoo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Nexia</w:t>
      </w:r>
      <w:proofErr w:type="spellEnd"/>
      <w:r w:rsidRPr="009A5D1F">
        <w:rPr>
          <w:bCs/>
          <w:sz w:val="28"/>
          <w:szCs w:val="28"/>
        </w:rPr>
        <w:t>, идентификационный номер</w:t>
      </w:r>
      <w:r>
        <w:rPr>
          <w:bCs/>
          <w:sz w:val="28"/>
          <w:szCs w:val="28"/>
        </w:rPr>
        <w:t xml:space="preserve"> </w:t>
      </w:r>
      <w:r w:rsidRPr="009A5D1F">
        <w:rPr>
          <w:bCs/>
          <w:sz w:val="28"/>
          <w:szCs w:val="28"/>
        </w:rPr>
        <w:t xml:space="preserve">VIN </w:t>
      </w:r>
      <w:r w:rsidRPr="008616ED">
        <w:rPr>
          <w:bCs/>
          <w:sz w:val="28"/>
          <w:szCs w:val="28"/>
        </w:rPr>
        <w:t>XWB3K32CDAA083968</w:t>
      </w:r>
      <w:r w:rsidRPr="009A5D1F">
        <w:rPr>
          <w:sz w:val="28"/>
          <w:szCs w:val="28"/>
        </w:rPr>
        <w:t xml:space="preserve">, регистрационный знак – </w:t>
      </w:r>
      <w:r>
        <w:rPr>
          <w:sz w:val="28"/>
          <w:szCs w:val="28"/>
        </w:rPr>
        <w:t>У 310 МР 161</w:t>
      </w:r>
      <w:r w:rsidRPr="009A5D1F">
        <w:rPr>
          <w:sz w:val="28"/>
          <w:szCs w:val="28"/>
        </w:rPr>
        <w:t>, год выпуска - 20</w:t>
      </w:r>
      <w:r>
        <w:rPr>
          <w:sz w:val="28"/>
          <w:szCs w:val="28"/>
        </w:rPr>
        <w:t>10</w:t>
      </w:r>
      <w:r w:rsidRPr="009A5D1F">
        <w:rPr>
          <w:sz w:val="28"/>
          <w:szCs w:val="28"/>
        </w:rPr>
        <w:t>, цвет кузова – серебристый, рабочий объем</w:t>
      </w:r>
      <w:proofErr w:type="gramEnd"/>
      <w:r w:rsidRPr="009A5D1F">
        <w:rPr>
          <w:sz w:val="28"/>
          <w:szCs w:val="28"/>
        </w:rPr>
        <w:t xml:space="preserve"> </w:t>
      </w:r>
      <w:proofErr w:type="gramStart"/>
      <w:r w:rsidRPr="009A5D1F">
        <w:rPr>
          <w:sz w:val="28"/>
          <w:szCs w:val="28"/>
        </w:rPr>
        <w:t>двигателя – 1</w:t>
      </w:r>
      <w:r>
        <w:rPr>
          <w:sz w:val="28"/>
          <w:szCs w:val="28"/>
        </w:rPr>
        <w:t>598</w:t>
      </w:r>
      <w:r w:rsidRPr="009A5D1F">
        <w:rPr>
          <w:sz w:val="28"/>
          <w:szCs w:val="28"/>
        </w:rPr>
        <w:t xml:space="preserve"> куб. см, мощность двигателя – 10</w:t>
      </w:r>
      <w:r>
        <w:rPr>
          <w:sz w:val="28"/>
          <w:szCs w:val="28"/>
        </w:rPr>
        <w:t>8,8</w:t>
      </w:r>
      <w:r w:rsidRPr="009A5D1F">
        <w:rPr>
          <w:sz w:val="28"/>
          <w:szCs w:val="28"/>
        </w:rPr>
        <w:t xml:space="preserve"> л.с. (</w:t>
      </w:r>
      <w:r>
        <w:rPr>
          <w:sz w:val="28"/>
          <w:szCs w:val="28"/>
        </w:rPr>
        <w:t xml:space="preserve">80 </w:t>
      </w:r>
      <w:r w:rsidRPr="009A5D1F">
        <w:rPr>
          <w:sz w:val="28"/>
          <w:szCs w:val="28"/>
        </w:rPr>
        <w:t>кВт)</w:t>
      </w:r>
      <w:r>
        <w:rPr>
          <w:sz w:val="28"/>
          <w:szCs w:val="28"/>
        </w:rPr>
        <w:t xml:space="preserve">, указанная в отчете об определении рыночной стоимости от 23.05.2025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27538/05-25, </w:t>
      </w:r>
      <w:r w:rsidRPr="009821F3">
        <w:rPr>
          <w:sz w:val="28"/>
          <w:szCs w:val="28"/>
        </w:rPr>
        <w:t>вып</w:t>
      </w:r>
      <w:r w:rsidR="00790281">
        <w:rPr>
          <w:sz w:val="28"/>
          <w:szCs w:val="28"/>
        </w:rPr>
        <w:t>олненном</w:t>
      </w:r>
      <w:r>
        <w:rPr>
          <w:sz w:val="28"/>
          <w:szCs w:val="28"/>
        </w:rPr>
        <w:t xml:space="preserve"> ООО «Экспертное учреждение «АБСОЛЮТЭКСПЕРТИЗА»</w:t>
      </w:r>
      <w:r w:rsidR="00790281">
        <w:rPr>
          <w:sz w:val="28"/>
          <w:szCs w:val="28"/>
        </w:rPr>
        <w:t>, согласованном</w:t>
      </w:r>
      <w:r w:rsidRPr="009821F3">
        <w:rPr>
          <w:sz w:val="28"/>
          <w:szCs w:val="28"/>
        </w:rPr>
        <w:t xml:space="preserve">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28.05.2025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12), 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proofErr w:type="gram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 xml:space="preserve">на основании </w:t>
      </w:r>
      <w:r>
        <w:rPr>
          <w:rFonts w:eastAsiaTheme="minorHAnsi"/>
          <w:sz w:val="28"/>
          <w:szCs w:val="28"/>
          <w:lang w:eastAsia="en-US"/>
        </w:rPr>
        <w:t xml:space="preserve">решения 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>ии муниципального имущества от 05.03.2026 (протокол № 1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222250" w:rsidRPr="00DD420D" w:rsidRDefault="007438D4" w:rsidP="002C24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710FF2" w:rsidRPr="00710FF2">
        <w:rPr>
          <w:bCs/>
          <w:sz w:val="28"/>
          <w:szCs w:val="28"/>
        </w:rPr>
        <w:t xml:space="preserve">от 20.06.2025 </w:t>
      </w:r>
      <w:r w:rsidR="002C2431">
        <w:rPr>
          <w:bCs/>
          <w:sz w:val="28"/>
          <w:szCs w:val="28"/>
        </w:rPr>
        <w:br/>
      </w:r>
      <w:r w:rsidR="00710FF2" w:rsidRPr="00710FF2">
        <w:rPr>
          <w:bCs/>
          <w:sz w:val="28"/>
          <w:szCs w:val="28"/>
        </w:rPr>
        <w:t xml:space="preserve">№ </w:t>
      </w:r>
      <w:r w:rsidR="00BA7BCE">
        <w:rPr>
          <w:bCs/>
          <w:sz w:val="28"/>
          <w:szCs w:val="28"/>
        </w:rPr>
        <w:t>1701</w:t>
      </w:r>
      <w:r w:rsidR="00D83E5A">
        <w:rPr>
          <w:bCs/>
          <w:sz w:val="28"/>
          <w:szCs w:val="28"/>
        </w:rPr>
        <w:t xml:space="preserve"> </w:t>
      </w:r>
      <w:r w:rsidR="00710FF2" w:rsidRPr="00555D4A">
        <w:rPr>
          <w:bCs/>
          <w:sz w:val="28"/>
          <w:szCs w:val="28"/>
        </w:rPr>
        <w:t>«</w:t>
      </w:r>
      <w:r w:rsidR="00BA7BCE" w:rsidRPr="00555D4A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автомобиль  </w:t>
      </w:r>
      <w:proofErr w:type="spellStart"/>
      <w:r w:rsidR="00BA7BCE" w:rsidRPr="00555D4A">
        <w:rPr>
          <w:bCs/>
          <w:sz w:val="28"/>
          <w:szCs w:val="28"/>
        </w:rPr>
        <w:t>Daewoo</w:t>
      </w:r>
      <w:proofErr w:type="spellEnd"/>
      <w:r w:rsidR="00BA7BCE" w:rsidRPr="00555D4A">
        <w:rPr>
          <w:bCs/>
          <w:sz w:val="28"/>
          <w:szCs w:val="28"/>
        </w:rPr>
        <w:t xml:space="preserve"> </w:t>
      </w:r>
      <w:proofErr w:type="spellStart"/>
      <w:r w:rsidR="00BA7BCE" w:rsidRPr="00555D4A">
        <w:rPr>
          <w:bCs/>
          <w:sz w:val="28"/>
          <w:szCs w:val="28"/>
        </w:rPr>
        <w:t>Nexia</w:t>
      </w:r>
      <w:proofErr w:type="spellEnd"/>
      <w:r w:rsidR="00BA7BCE" w:rsidRPr="00555D4A">
        <w:rPr>
          <w:bCs/>
          <w:sz w:val="28"/>
          <w:szCs w:val="28"/>
        </w:rPr>
        <w:t>, идентификационный номер VIN XWB3K32CDAA083968</w:t>
      </w:r>
      <w:r w:rsidR="00710FF2" w:rsidRPr="00555D4A">
        <w:rPr>
          <w:bCs/>
          <w:sz w:val="28"/>
          <w:szCs w:val="28"/>
        </w:rPr>
        <w:t>»</w:t>
      </w:r>
      <w:r w:rsidR="002C2431">
        <w:rPr>
          <w:bCs/>
          <w:sz w:val="28"/>
          <w:szCs w:val="28"/>
        </w:rPr>
        <w:t xml:space="preserve"> (ред. от 01.11.2025)</w:t>
      </w:r>
      <w:r w:rsidR="006F29D2">
        <w:rPr>
          <w:bCs/>
          <w:sz w:val="28"/>
          <w:szCs w:val="28"/>
        </w:rPr>
        <w:t>:</w:t>
      </w:r>
    </w:p>
    <w:p w:rsidR="002C2431" w:rsidRDefault="002C2431" w:rsidP="002C2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3 изложить в следующей редакции:</w:t>
      </w:r>
    </w:p>
    <w:p w:rsidR="002C2431" w:rsidRDefault="002C2431" w:rsidP="002C2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87282F">
        <w:rPr>
          <w:sz w:val="28"/>
          <w:szCs w:val="28"/>
        </w:rPr>
        <w:t xml:space="preserve">Установить начальную цену транспортного средства, равную рыночной стоимости в размере </w:t>
      </w:r>
      <w:r>
        <w:rPr>
          <w:sz w:val="28"/>
          <w:szCs w:val="28"/>
        </w:rPr>
        <w:t>173 020</w:t>
      </w:r>
      <w:r w:rsidRPr="0087282F">
        <w:rPr>
          <w:sz w:val="28"/>
          <w:szCs w:val="28"/>
        </w:rPr>
        <w:t>,00 (</w:t>
      </w:r>
      <w:r>
        <w:rPr>
          <w:sz w:val="28"/>
          <w:szCs w:val="28"/>
        </w:rPr>
        <w:t>Сто семьдесят три тысячи двадцать</w:t>
      </w:r>
      <w:r w:rsidRPr="0087282F">
        <w:rPr>
          <w:sz w:val="28"/>
          <w:szCs w:val="28"/>
        </w:rPr>
        <w:t xml:space="preserve">) рублей 00 копеек, (без учета НДС), согласно отчету от </w:t>
      </w:r>
      <w:r>
        <w:rPr>
          <w:sz w:val="28"/>
          <w:szCs w:val="28"/>
        </w:rPr>
        <w:t>09.02.2026</w:t>
      </w:r>
      <w:r w:rsidRPr="0087282F">
        <w:rPr>
          <w:sz w:val="28"/>
          <w:szCs w:val="28"/>
        </w:rPr>
        <w:t xml:space="preserve"> № </w:t>
      </w:r>
      <w:r>
        <w:rPr>
          <w:sz w:val="28"/>
          <w:szCs w:val="28"/>
        </w:rPr>
        <w:t>28435/02-26</w:t>
      </w:r>
      <w:r w:rsidRPr="0087282F">
        <w:rPr>
          <w:sz w:val="28"/>
          <w:szCs w:val="28"/>
        </w:rPr>
        <w:t>, выполненном</w:t>
      </w:r>
      <w:proofErr w:type="gramStart"/>
      <w:r w:rsidRPr="0087282F">
        <w:rPr>
          <w:sz w:val="28"/>
          <w:szCs w:val="28"/>
        </w:rPr>
        <w:t>у ООО</w:t>
      </w:r>
      <w:proofErr w:type="gramEnd"/>
      <w:r w:rsidRPr="0087282F">
        <w:rPr>
          <w:sz w:val="28"/>
          <w:szCs w:val="28"/>
        </w:rPr>
        <w:t xml:space="preserve"> «Экспертное учреждение «АБСОЛЮТЭКСПЕРТИЗА», сог</w:t>
      </w:r>
      <w:r>
        <w:rPr>
          <w:sz w:val="28"/>
          <w:szCs w:val="28"/>
        </w:rPr>
        <w:t xml:space="preserve">ласованному городской комиссией </w:t>
      </w:r>
      <w:r w:rsidRPr="0087282F">
        <w:rPr>
          <w:sz w:val="28"/>
          <w:szCs w:val="28"/>
        </w:rPr>
        <w:t xml:space="preserve">по согласованию результатов оценки </w:t>
      </w:r>
      <w:r>
        <w:rPr>
          <w:sz w:val="28"/>
          <w:szCs w:val="28"/>
        </w:rPr>
        <w:br/>
      </w:r>
      <w:r w:rsidRPr="0087282F">
        <w:rPr>
          <w:sz w:val="28"/>
          <w:szCs w:val="28"/>
        </w:rPr>
        <w:t xml:space="preserve">от </w:t>
      </w:r>
      <w:r>
        <w:rPr>
          <w:sz w:val="28"/>
          <w:szCs w:val="28"/>
        </w:rPr>
        <w:t>19.02.2026 (протокол  № 5</w:t>
      </w:r>
      <w:r w:rsidRPr="0087282F">
        <w:rPr>
          <w:sz w:val="28"/>
          <w:szCs w:val="28"/>
        </w:rPr>
        <w:t>)</w:t>
      </w:r>
      <w:r>
        <w:rPr>
          <w:sz w:val="28"/>
          <w:szCs w:val="28"/>
        </w:rPr>
        <w:t>».</w:t>
      </w:r>
    </w:p>
    <w:p w:rsidR="002C2431" w:rsidRDefault="002C2431" w:rsidP="002C2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В пункте 4 слова «</w:t>
      </w:r>
      <w:r w:rsidRPr="0093496A">
        <w:rPr>
          <w:sz w:val="28"/>
          <w:szCs w:val="28"/>
        </w:rPr>
        <w:t>https://etpgpb.ru/</w:t>
      </w:r>
      <w:r>
        <w:rPr>
          <w:sz w:val="28"/>
          <w:szCs w:val="28"/>
        </w:rPr>
        <w:t>» заменить словами «</w:t>
      </w:r>
      <w:r w:rsidRPr="006C61B2">
        <w:rPr>
          <w:sz w:val="28"/>
          <w:szCs w:val="28"/>
        </w:rPr>
        <w:t>https://new.etpgpb.ru/</w:t>
      </w:r>
      <w:r>
        <w:rPr>
          <w:sz w:val="28"/>
          <w:szCs w:val="28"/>
        </w:rPr>
        <w:t>».</w:t>
      </w:r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5010B7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906081" w:rsidRPr="00017749" w:rsidRDefault="00906081" w:rsidP="00AB080E">
      <w:pPr>
        <w:ind w:right="-1" w:firstLine="709"/>
        <w:rPr>
          <w:sz w:val="28"/>
          <w:szCs w:val="28"/>
        </w:rPr>
      </w:pPr>
    </w:p>
    <w:p w:rsidR="00906081" w:rsidRDefault="00906081" w:rsidP="00906081">
      <w:pPr>
        <w:ind w:right="-1"/>
        <w:rPr>
          <w:sz w:val="28"/>
          <w:szCs w:val="28"/>
        </w:rPr>
      </w:pPr>
    </w:p>
    <w:p w:rsidR="002C2431" w:rsidRDefault="002C2431" w:rsidP="00906081">
      <w:pPr>
        <w:ind w:right="-1"/>
        <w:rPr>
          <w:sz w:val="28"/>
          <w:szCs w:val="28"/>
        </w:rPr>
      </w:pPr>
    </w:p>
    <w:p w:rsidR="002C2431" w:rsidRDefault="002C2431" w:rsidP="002C243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431" w:rsidRDefault="002C2431" w:rsidP="002C243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2C2431" w:rsidRPr="007F7D01" w:rsidRDefault="002C2431" w:rsidP="002C2431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2C2431" w:rsidSect="00017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82252"/>
    <w:rsid w:val="000A308A"/>
    <w:rsid w:val="000C1E49"/>
    <w:rsid w:val="00104E4D"/>
    <w:rsid w:val="00130E3C"/>
    <w:rsid w:val="0016429A"/>
    <w:rsid w:val="00181E9C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2431"/>
    <w:rsid w:val="002C3AFC"/>
    <w:rsid w:val="00357A6B"/>
    <w:rsid w:val="00376F8B"/>
    <w:rsid w:val="00382B06"/>
    <w:rsid w:val="003A05CA"/>
    <w:rsid w:val="003C317A"/>
    <w:rsid w:val="003C5513"/>
    <w:rsid w:val="003C77CB"/>
    <w:rsid w:val="003E0DF5"/>
    <w:rsid w:val="003E2C06"/>
    <w:rsid w:val="0040099D"/>
    <w:rsid w:val="00414011"/>
    <w:rsid w:val="00443E07"/>
    <w:rsid w:val="00496F0B"/>
    <w:rsid w:val="004C2DC1"/>
    <w:rsid w:val="005010B7"/>
    <w:rsid w:val="005152FF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0FF2"/>
    <w:rsid w:val="0071662F"/>
    <w:rsid w:val="00740B5E"/>
    <w:rsid w:val="007438D4"/>
    <w:rsid w:val="00770F8A"/>
    <w:rsid w:val="00775D8C"/>
    <w:rsid w:val="00784C92"/>
    <w:rsid w:val="00790281"/>
    <w:rsid w:val="007972D6"/>
    <w:rsid w:val="007C184C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06081"/>
    <w:rsid w:val="00925396"/>
    <w:rsid w:val="00945700"/>
    <w:rsid w:val="0095209D"/>
    <w:rsid w:val="00957FF5"/>
    <w:rsid w:val="00965597"/>
    <w:rsid w:val="00973CA6"/>
    <w:rsid w:val="009B7E8E"/>
    <w:rsid w:val="009C1302"/>
    <w:rsid w:val="009C2748"/>
    <w:rsid w:val="009E5A0E"/>
    <w:rsid w:val="00A05E0D"/>
    <w:rsid w:val="00A15CE4"/>
    <w:rsid w:val="00A21839"/>
    <w:rsid w:val="00A243E7"/>
    <w:rsid w:val="00A616DF"/>
    <w:rsid w:val="00A77FA2"/>
    <w:rsid w:val="00A87D4E"/>
    <w:rsid w:val="00AA61E9"/>
    <w:rsid w:val="00AB080E"/>
    <w:rsid w:val="00AB5952"/>
    <w:rsid w:val="00AE33F3"/>
    <w:rsid w:val="00AE34EF"/>
    <w:rsid w:val="00AE4914"/>
    <w:rsid w:val="00AF0FF3"/>
    <w:rsid w:val="00AF599B"/>
    <w:rsid w:val="00B1716B"/>
    <w:rsid w:val="00B73057"/>
    <w:rsid w:val="00B90B59"/>
    <w:rsid w:val="00BA5961"/>
    <w:rsid w:val="00BA7BCE"/>
    <w:rsid w:val="00BB7A8C"/>
    <w:rsid w:val="00BD55BF"/>
    <w:rsid w:val="00BE5C1C"/>
    <w:rsid w:val="00BF7750"/>
    <w:rsid w:val="00C03A7D"/>
    <w:rsid w:val="00C074CB"/>
    <w:rsid w:val="00C10D11"/>
    <w:rsid w:val="00C25FD5"/>
    <w:rsid w:val="00C73895"/>
    <w:rsid w:val="00CB26FC"/>
    <w:rsid w:val="00CD5609"/>
    <w:rsid w:val="00D130B2"/>
    <w:rsid w:val="00D34696"/>
    <w:rsid w:val="00D61D11"/>
    <w:rsid w:val="00D67BD9"/>
    <w:rsid w:val="00D720C5"/>
    <w:rsid w:val="00D83E5A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3188"/>
    <w:rsid w:val="00F447AD"/>
    <w:rsid w:val="00F474ED"/>
    <w:rsid w:val="00F83FB1"/>
    <w:rsid w:val="00FA6AC8"/>
    <w:rsid w:val="00FA7FD2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2025-10-30T07:09:00Z</cp:lastPrinted>
  <dcterms:created xsi:type="dcterms:W3CDTF">2026-03-06T08:33:00Z</dcterms:created>
  <dcterms:modified xsi:type="dcterms:W3CDTF">2026-03-10T07:00:00Z</dcterms:modified>
</cp:coreProperties>
</file>